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4C37A" w14:textId="77777777" w:rsidR="00F83C25" w:rsidRDefault="00143014" w:rsidP="00143014">
      <w:pPr>
        <w:pStyle w:val="Normal1"/>
        <w:contextualSpacing w:val="0"/>
        <w:rPr>
          <w:rFonts w:eastAsiaTheme="minorHAnsi"/>
          <w:b/>
          <w:color w:val="333333"/>
          <w:u w:val="single"/>
          <w:lang w:eastAsia="es-ES_tradnl"/>
        </w:rPr>
      </w:pPr>
      <w:r w:rsidRPr="00143014">
        <w:rPr>
          <w:rFonts w:eastAsiaTheme="minorHAnsi"/>
          <w:b/>
          <w:color w:val="333333"/>
          <w:u w:val="single"/>
          <w:lang w:eastAsia="es-ES_tradnl"/>
        </w:rPr>
        <w:t>Ejemplo 1: Carta poder en inglés</w:t>
      </w:r>
    </w:p>
    <w:p w14:paraId="393BE980" w14:textId="77777777" w:rsidR="00143014" w:rsidRDefault="00143014" w:rsidP="00143014">
      <w:pPr>
        <w:pStyle w:val="Normal1"/>
        <w:contextualSpacing w:val="0"/>
        <w:rPr>
          <w:color w:val="4F81BD" w:themeColor="accent1"/>
          <w:lang w:val="en-US"/>
        </w:rPr>
      </w:pPr>
    </w:p>
    <w:p w14:paraId="4A79A698" w14:textId="77777777" w:rsidR="00143014" w:rsidRDefault="00143014" w:rsidP="00143014">
      <w:pPr>
        <w:pStyle w:val="Normal1"/>
        <w:contextualSpacing w:val="0"/>
        <w:rPr>
          <w:color w:val="4F81BD" w:themeColor="accent1"/>
          <w:lang w:val="en-US"/>
        </w:rPr>
      </w:pPr>
    </w:p>
    <w:p w14:paraId="37F8FFEB" w14:textId="12D95999" w:rsidR="00143014" w:rsidRPr="00143014" w:rsidRDefault="00143014" w:rsidP="00143014">
      <w:pPr>
        <w:jc w:val="center"/>
        <w:rPr>
          <w:color w:val="4F81BD" w:themeColor="accent1"/>
        </w:rPr>
      </w:pPr>
      <w:r>
        <w:rPr>
          <w:color w:val="4F81BD" w:themeColor="accent1"/>
          <w:lang w:val="es-ES"/>
        </w:rPr>
        <w:t>[</w:t>
      </w:r>
      <w:r w:rsidRPr="00143014">
        <w:rPr>
          <w:color w:val="4F81BD" w:themeColor="accent1"/>
          <w:lang w:val="es-ES"/>
        </w:rPr>
        <w:t xml:space="preserve">Jocelyn Smith </w:t>
      </w:r>
      <w:proofErr w:type="spellStart"/>
      <w:r w:rsidRPr="00143014">
        <w:rPr>
          <w:color w:val="4F81BD" w:themeColor="accent1"/>
          <w:lang w:val="es-ES"/>
        </w:rPr>
        <w:t>Jordanson</w:t>
      </w:r>
      <w:proofErr w:type="spellEnd"/>
      <w:r>
        <w:rPr>
          <w:color w:val="4F81BD" w:themeColor="accent1"/>
          <w:lang w:val="es-ES"/>
        </w:rPr>
        <w:t>]</w:t>
      </w:r>
      <w:r w:rsidR="00C62FC6">
        <w:rPr>
          <w:color w:val="4F81BD" w:themeColor="accent1"/>
          <w:lang w:val="es-ES"/>
        </w:rPr>
        <w:t xml:space="preserve"> </w:t>
      </w:r>
      <w:r w:rsidRPr="00143014">
        <w:rPr>
          <w:color w:val="4F81BD" w:themeColor="accent1"/>
          <w:lang w:val="es-ES"/>
        </w:rPr>
        <w:br/>
      </w:r>
      <w:r>
        <w:rPr>
          <w:color w:val="4F81BD" w:themeColor="accent1"/>
        </w:rPr>
        <w:t>[</w:t>
      </w:r>
      <w:r w:rsidRPr="00143014">
        <w:rPr>
          <w:color w:val="4F81BD" w:themeColor="accent1"/>
        </w:rPr>
        <w:t xml:space="preserve">123 Street </w:t>
      </w:r>
      <w:proofErr w:type="spellStart"/>
      <w:r w:rsidRPr="00143014">
        <w:rPr>
          <w:color w:val="4F81BD" w:themeColor="accent1"/>
        </w:rPr>
        <w:t>Name</w:t>
      </w:r>
      <w:proofErr w:type="spellEnd"/>
      <w:r w:rsidRPr="00143014">
        <w:rPr>
          <w:color w:val="4F81BD" w:themeColor="accent1"/>
        </w:rPr>
        <w:t xml:space="preserve">, City </w:t>
      </w:r>
      <w:proofErr w:type="spellStart"/>
      <w:r w:rsidRPr="00143014">
        <w:rPr>
          <w:color w:val="4F81BD" w:themeColor="accent1"/>
        </w:rPr>
        <w:t>Name</w:t>
      </w:r>
      <w:proofErr w:type="spellEnd"/>
      <w:r w:rsidRPr="00143014">
        <w:rPr>
          <w:color w:val="4F81BD" w:themeColor="accent1"/>
        </w:rPr>
        <w:t>, NY 12345, 333-333-333, jocie.sj@email.com</w:t>
      </w:r>
      <w:r>
        <w:rPr>
          <w:color w:val="4F81BD" w:themeColor="accent1"/>
        </w:rPr>
        <w:t>]</w:t>
      </w:r>
      <w:r w:rsidRPr="00143014">
        <w:rPr>
          <w:color w:val="4F81BD" w:themeColor="accent1"/>
        </w:rPr>
        <w:t xml:space="preserve"> </w:t>
      </w:r>
    </w:p>
    <w:p w14:paraId="667EA705" w14:textId="77777777" w:rsidR="00143014" w:rsidRPr="00143014" w:rsidRDefault="00143014" w:rsidP="00143014">
      <w:pPr>
        <w:rPr>
          <w:color w:val="4F81BD" w:themeColor="accent1"/>
        </w:rPr>
      </w:pPr>
      <w:r>
        <w:rPr>
          <w:color w:val="4F81BD" w:themeColor="accent1"/>
        </w:rPr>
        <w:t>[</w:t>
      </w:r>
      <w:r w:rsidRPr="00143014">
        <w:rPr>
          <w:color w:val="4F81BD" w:themeColor="accent1"/>
        </w:rPr>
        <w:t xml:space="preserve">1st </w:t>
      </w:r>
      <w:proofErr w:type="spellStart"/>
      <w:r w:rsidRPr="00143014">
        <w:rPr>
          <w:color w:val="4F81BD" w:themeColor="accent1"/>
        </w:rPr>
        <w:t>October</w:t>
      </w:r>
      <w:proofErr w:type="spellEnd"/>
      <w:r w:rsidRPr="00143014">
        <w:rPr>
          <w:color w:val="4F81BD" w:themeColor="accent1"/>
        </w:rPr>
        <w:t xml:space="preserve"> 2020</w:t>
      </w:r>
      <w:r>
        <w:rPr>
          <w:color w:val="4F81BD" w:themeColor="accent1"/>
        </w:rPr>
        <w:t>]</w:t>
      </w:r>
      <w:r w:rsidRPr="00143014">
        <w:rPr>
          <w:color w:val="4F81BD" w:themeColor="accent1"/>
        </w:rPr>
        <w:br/>
      </w:r>
      <w:r>
        <w:rPr>
          <w:color w:val="4F81BD" w:themeColor="accent1"/>
        </w:rPr>
        <w:t>[</w:t>
      </w:r>
      <w:r w:rsidRPr="00143014">
        <w:rPr>
          <w:color w:val="4F81BD" w:themeColor="accent1"/>
        </w:rPr>
        <w:t xml:space="preserve">Principal </w:t>
      </w:r>
      <w:proofErr w:type="spellStart"/>
      <w:r w:rsidRPr="00143014">
        <w:rPr>
          <w:color w:val="4F81BD" w:themeColor="accent1"/>
        </w:rPr>
        <w:t>Designs</w:t>
      </w:r>
      <w:proofErr w:type="spellEnd"/>
      <w:r>
        <w:rPr>
          <w:color w:val="4F81BD" w:themeColor="accent1"/>
        </w:rPr>
        <w:t>]</w:t>
      </w:r>
      <w:r w:rsidRPr="00143014">
        <w:rPr>
          <w:color w:val="4F81BD" w:themeColor="accent1"/>
        </w:rPr>
        <w:br/>
      </w:r>
      <w:r>
        <w:rPr>
          <w:color w:val="4F81BD" w:themeColor="accent1"/>
        </w:rPr>
        <w:t>[</w:t>
      </w:r>
      <w:r w:rsidRPr="00143014">
        <w:rPr>
          <w:color w:val="4F81BD" w:themeColor="accent1"/>
        </w:rPr>
        <w:t xml:space="preserve">222 Business </w:t>
      </w:r>
      <w:proofErr w:type="spellStart"/>
      <w:r w:rsidRPr="00143014">
        <w:rPr>
          <w:color w:val="4F81BD" w:themeColor="accent1"/>
        </w:rPr>
        <w:t>st.</w:t>
      </w:r>
      <w:proofErr w:type="spellEnd"/>
      <w:r>
        <w:rPr>
          <w:color w:val="4F81BD" w:themeColor="accent1"/>
        </w:rPr>
        <w:t>]</w:t>
      </w:r>
      <w:r w:rsidRPr="00143014">
        <w:rPr>
          <w:color w:val="4F81BD" w:themeColor="accent1"/>
        </w:rPr>
        <w:br/>
      </w:r>
      <w:r>
        <w:rPr>
          <w:color w:val="4F81BD" w:themeColor="accent1"/>
        </w:rPr>
        <w:t>[</w:t>
      </w:r>
      <w:r w:rsidRPr="00143014">
        <w:rPr>
          <w:color w:val="4F81BD" w:themeColor="accent1"/>
        </w:rPr>
        <w:t>Business City, CA 12345</w:t>
      </w:r>
      <w:r>
        <w:rPr>
          <w:color w:val="4F81BD" w:themeColor="accent1"/>
        </w:rPr>
        <w:t>]</w:t>
      </w:r>
    </w:p>
    <w:p w14:paraId="23DA640D" w14:textId="77777777" w:rsidR="00143014" w:rsidRDefault="00143014" w:rsidP="00143014">
      <w:pPr>
        <w:jc w:val="both"/>
      </w:pPr>
      <w:proofErr w:type="spellStart"/>
      <w:r>
        <w:t>To</w:t>
      </w:r>
      <w:proofErr w:type="spellEnd"/>
      <w:r>
        <w:t xml:space="preserve"> </w:t>
      </w:r>
      <w:proofErr w:type="spellStart"/>
      <w:r>
        <w:t>Whom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May </w:t>
      </w:r>
      <w:proofErr w:type="spellStart"/>
      <w:r>
        <w:t>Concern</w:t>
      </w:r>
      <w:proofErr w:type="spellEnd"/>
      <w:r>
        <w:t>,</w:t>
      </w:r>
    </w:p>
    <w:p w14:paraId="0C3D1C85" w14:textId="77777777" w:rsidR="00143014" w:rsidRDefault="00143014" w:rsidP="00143014">
      <w:pPr>
        <w:jc w:val="both"/>
        <w:rPr>
          <w:color w:val="212121"/>
          <w:highlight w:val="white"/>
        </w:rPr>
      </w:pPr>
      <w:r>
        <w:t xml:space="preserve">I, </w:t>
      </w:r>
      <w:r w:rsidRPr="00143014">
        <w:rPr>
          <w:color w:val="4F81BD" w:themeColor="accent1"/>
        </w:rPr>
        <w:t xml:space="preserve">[Jocelyn Smith </w:t>
      </w:r>
      <w:proofErr w:type="spellStart"/>
      <w:r w:rsidRPr="00143014">
        <w:rPr>
          <w:color w:val="4F81BD" w:themeColor="accent1"/>
        </w:rPr>
        <w:t>Jordanson</w:t>
      </w:r>
      <w:proofErr w:type="spellEnd"/>
      <w:r>
        <w:rPr>
          <w:color w:val="4F81BD" w:themeColor="accent1"/>
        </w:rPr>
        <w:t>]</w:t>
      </w:r>
      <w:r>
        <w:t xml:space="preserve">, </w:t>
      </w:r>
      <w:proofErr w:type="spellStart"/>
      <w:r>
        <w:t>residing</w:t>
      </w:r>
      <w:proofErr w:type="spellEnd"/>
      <w:r>
        <w:t xml:space="preserve"> at </w:t>
      </w:r>
      <w:r>
        <w:rPr>
          <w:color w:val="4F81BD" w:themeColor="accent1"/>
        </w:rPr>
        <w:t>[1</w:t>
      </w:r>
      <w:r w:rsidRPr="00143014">
        <w:rPr>
          <w:color w:val="4F81BD" w:themeColor="accent1"/>
        </w:rPr>
        <w:t xml:space="preserve">23 Street </w:t>
      </w:r>
      <w:proofErr w:type="spellStart"/>
      <w:r w:rsidRPr="00143014">
        <w:rPr>
          <w:color w:val="4F81BD" w:themeColor="accent1"/>
        </w:rPr>
        <w:t>Name</w:t>
      </w:r>
      <w:proofErr w:type="spellEnd"/>
      <w:r w:rsidRPr="00143014">
        <w:rPr>
          <w:color w:val="4F81BD" w:themeColor="accent1"/>
        </w:rPr>
        <w:t xml:space="preserve">, City </w:t>
      </w:r>
      <w:proofErr w:type="spellStart"/>
      <w:r w:rsidRPr="00143014">
        <w:rPr>
          <w:color w:val="4F81BD" w:themeColor="accent1"/>
        </w:rPr>
        <w:t>Name</w:t>
      </w:r>
      <w:proofErr w:type="spellEnd"/>
      <w:r w:rsidRPr="00143014">
        <w:rPr>
          <w:color w:val="4F81BD" w:themeColor="accent1"/>
        </w:rPr>
        <w:t>, NY 12345</w:t>
      </w:r>
      <w:r>
        <w:rPr>
          <w:color w:val="4F81BD" w:themeColor="accent1"/>
        </w:rPr>
        <w:t>]</w:t>
      </w:r>
      <w:r>
        <w:t xml:space="preserve">, </w:t>
      </w:r>
      <w:proofErr w:type="spellStart"/>
      <w:r>
        <w:t>hereby</w:t>
      </w:r>
      <w:proofErr w:type="spellEnd"/>
      <w:r>
        <w:t xml:space="preserve"> </w:t>
      </w:r>
      <w:proofErr w:type="spellStart"/>
      <w:r>
        <w:t>bestow</w:t>
      </w:r>
      <w:proofErr w:type="spellEnd"/>
      <w:r>
        <w:t xml:space="preserve"> </w:t>
      </w:r>
      <w:r w:rsidRPr="00143014">
        <w:rPr>
          <w:color w:val="4F81BD" w:themeColor="accent1"/>
        </w:rPr>
        <w:t xml:space="preserve">[Juan Herrera </w:t>
      </w:r>
      <w:proofErr w:type="spellStart"/>
      <w:r w:rsidRPr="00143014">
        <w:rPr>
          <w:color w:val="4F81BD" w:themeColor="accent1"/>
        </w:rPr>
        <w:t>residing</w:t>
      </w:r>
      <w:proofErr w:type="spellEnd"/>
      <w:r w:rsidRPr="00143014">
        <w:rPr>
          <w:color w:val="4F81BD" w:themeColor="accent1"/>
        </w:rPr>
        <w:t xml:space="preserve"> at 222 Street </w:t>
      </w:r>
      <w:proofErr w:type="spellStart"/>
      <w:r w:rsidRPr="00143014">
        <w:rPr>
          <w:color w:val="4F81BD" w:themeColor="accent1"/>
        </w:rPr>
        <w:t>Name</w:t>
      </w:r>
      <w:proofErr w:type="spellEnd"/>
      <w:r w:rsidRPr="00143014">
        <w:rPr>
          <w:color w:val="4F81BD" w:themeColor="accent1"/>
        </w:rPr>
        <w:t xml:space="preserve">, City </w:t>
      </w:r>
      <w:proofErr w:type="spellStart"/>
      <w:r w:rsidRPr="00143014">
        <w:rPr>
          <w:color w:val="4F81BD" w:themeColor="accent1"/>
        </w:rPr>
        <w:t>Name</w:t>
      </w:r>
      <w:proofErr w:type="spellEnd"/>
      <w:r w:rsidRPr="00143014">
        <w:rPr>
          <w:color w:val="4F81BD" w:themeColor="accent1"/>
        </w:rPr>
        <w:t>, NY 12345]</w:t>
      </w:r>
      <w:r>
        <w:t>, (</w:t>
      </w:r>
      <w:proofErr w:type="spellStart"/>
      <w:r>
        <w:t>now</w:t>
      </w:r>
      <w:proofErr w:type="spellEnd"/>
      <w:r>
        <w:t xml:space="preserve"> “</w:t>
      </w:r>
      <w:proofErr w:type="spellStart"/>
      <w:r>
        <w:t>My</w:t>
      </w:r>
      <w:proofErr w:type="spellEnd"/>
      <w:r>
        <w:t xml:space="preserve"> </w:t>
      </w:r>
      <w:proofErr w:type="spellStart"/>
      <w:r>
        <w:t>Agent</w:t>
      </w:r>
      <w:proofErr w:type="spellEnd"/>
      <w:r>
        <w:t xml:space="preserve">”) full </w:t>
      </w:r>
      <w:proofErr w:type="spellStart"/>
      <w:r>
        <w:t>power</w:t>
      </w:r>
      <w:proofErr w:type="spellEnd"/>
      <w:r>
        <w:t xml:space="preserve"> and </w:t>
      </w:r>
      <w:proofErr w:type="spellStart"/>
      <w:r>
        <w:t>authority</w:t>
      </w:r>
      <w:proofErr w:type="spellEnd"/>
      <w:r>
        <w:t xml:space="preserve"> </w:t>
      </w:r>
      <w:proofErr w:type="spellStart"/>
      <w:r>
        <w:rPr>
          <w:color w:val="212121"/>
          <w:highlight w:val="white"/>
        </w:rPr>
        <w:t>to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act</w:t>
      </w:r>
      <w:proofErr w:type="spellEnd"/>
      <w:r>
        <w:rPr>
          <w:color w:val="212121"/>
          <w:highlight w:val="white"/>
        </w:rPr>
        <w:t xml:space="preserve"> in </w:t>
      </w:r>
      <w:proofErr w:type="spellStart"/>
      <w:r>
        <w:rPr>
          <w:color w:val="212121"/>
          <w:highlight w:val="white"/>
        </w:rPr>
        <w:t>my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name</w:t>
      </w:r>
      <w:proofErr w:type="spellEnd"/>
      <w:r>
        <w:rPr>
          <w:color w:val="212121"/>
          <w:highlight w:val="white"/>
        </w:rPr>
        <w:t xml:space="preserve"> and </w:t>
      </w:r>
      <w:proofErr w:type="spellStart"/>
      <w:r>
        <w:rPr>
          <w:color w:val="212121"/>
          <w:highlight w:val="white"/>
        </w:rPr>
        <w:t>representation</w:t>
      </w:r>
      <w:proofErr w:type="spellEnd"/>
      <w:r>
        <w:rPr>
          <w:color w:val="212121"/>
          <w:highlight w:val="white"/>
        </w:rPr>
        <w:t>.</w:t>
      </w:r>
    </w:p>
    <w:p w14:paraId="1F7BCCF8" w14:textId="77777777" w:rsidR="00143014" w:rsidRDefault="00143014" w:rsidP="00143014">
      <w:pPr>
        <w:jc w:val="both"/>
      </w:pPr>
      <w:proofErr w:type="spellStart"/>
      <w:r>
        <w:rPr>
          <w:color w:val="212121"/>
          <w:highlight w:val="white"/>
        </w:rPr>
        <w:t>With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this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power</w:t>
      </w:r>
      <w:proofErr w:type="spellEnd"/>
      <w:r>
        <w:rPr>
          <w:color w:val="212121"/>
          <w:highlight w:val="white"/>
        </w:rPr>
        <w:t xml:space="preserve">, I </w:t>
      </w:r>
      <w:proofErr w:type="spellStart"/>
      <w:r>
        <w:rPr>
          <w:color w:val="212121"/>
          <w:highlight w:val="white"/>
        </w:rPr>
        <w:t>authorize</w:t>
      </w:r>
      <w:proofErr w:type="spellEnd"/>
      <w:r>
        <w:rPr>
          <w:color w:val="212121"/>
          <w:highlight w:val="white"/>
        </w:rPr>
        <w:t xml:space="preserve"> </w:t>
      </w:r>
      <w:r>
        <w:t>“</w:t>
      </w:r>
      <w:proofErr w:type="spellStart"/>
      <w:r>
        <w:t>My</w:t>
      </w:r>
      <w:proofErr w:type="spellEnd"/>
      <w:r>
        <w:t xml:space="preserve"> </w:t>
      </w:r>
      <w:proofErr w:type="spellStart"/>
      <w:r>
        <w:t>Agent</w:t>
      </w:r>
      <w:proofErr w:type="spellEnd"/>
      <w:r>
        <w:t xml:space="preserve">” </w:t>
      </w:r>
      <w:proofErr w:type="spellStart"/>
      <w:r>
        <w:t>to</w:t>
      </w:r>
      <w:proofErr w:type="spellEnd"/>
      <w:r>
        <w:t xml:space="preserve"> </w:t>
      </w:r>
      <w:proofErr w:type="spellStart"/>
      <w:r>
        <w:t>exercise</w:t>
      </w:r>
      <w:proofErr w:type="spellEnd"/>
      <w:r>
        <w:t xml:space="preserve">, </w:t>
      </w:r>
      <w:proofErr w:type="spellStart"/>
      <w:r>
        <w:t>to</w:t>
      </w:r>
      <w:proofErr w:type="spellEnd"/>
      <w:r>
        <w:t xml:space="preserve"> </w:t>
      </w:r>
      <w:proofErr w:type="spellStart"/>
      <w:r>
        <w:t>manage</w:t>
      </w:r>
      <w:proofErr w:type="spellEnd"/>
      <w:r>
        <w:t xml:space="preserve"> and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conduct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affairs</w:t>
      </w:r>
      <w:proofErr w:type="spellEnd"/>
      <w:r>
        <w:t xml:space="preserve"> and </w:t>
      </w:r>
      <w:proofErr w:type="spellStart"/>
      <w:r>
        <w:t>all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legal </w:t>
      </w:r>
      <w:proofErr w:type="spellStart"/>
      <w:r>
        <w:t>rights</w:t>
      </w:r>
      <w:proofErr w:type="spellEnd"/>
      <w:r>
        <w:t xml:space="preserve"> in </w:t>
      </w:r>
      <w:proofErr w:type="spellStart"/>
      <w:r>
        <w:t>regards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resignation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position as </w:t>
      </w:r>
      <w:proofErr w:type="spellStart"/>
      <w:r>
        <w:t>Graphic</w:t>
      </w:r>
      <w:proofErr w:type="spellEnd"/>
      <w:r>
        <w:t xml:space="preserve"> </w:t>
      </w:r>
      <w:proofErr w:type="spellStart"/>
      <w:r>
        <w:t>Designer</w:t>
      </w:r>
      <w:proofErr w:type="spellEnd"/>
      <w:r>
        <w:t xml:space="preserve"> Senior at Principal </w:t>
      </w:r>
      <w:proofErr w:type="spellStart"/>
      <w:r>
        <w:t>Designs</w:t>
      </w:r>
      <w:proofErr w:type="spellEnd"/>
      <w:r>
        <w:t xml:space="preserve">. </w:t>
      </w:r>
    </w:p>
    <w:p w14:paraId="6B7317D7" w14:textId="77777777" w:rsidR="00143014" w:rsidRDefault="00143014" w:rsidP="00143014">
      <w:pPr>
        <w:jc w:val="both"/>
      </w:pPr>
      <w:r>
        <w:t>“</w:t>
      </w:r>
      <w:proofErr w:type="spellStart"/>
      <w:r>
        <w:t>My</w:t>
      </w:r>
      <w:proofErr w:type="spellEnd"/>
      <w:r>
        <w:t xml:space="preserve"> </w:t>
      </w:r>
      <w:proofErr w:type="spellStart"/>
      <w:r>
        <w:t>Agent’s</w:t>
      </w:r>
      <w:proofErr w:type="spellEnd"/>
      <w:r>
        <w:t xml:space="preserve">” </w:t>
      </w:r>
      <w:proofErr w:type="spellStart"/>
      <w:r>
        <w:t>powers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 (</w:t>
      </w:r>
      <w:proofErr w:type="spellStart"/>
      <w:r>
        <w:t>but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be </w:t>
      </w:r>
      <w:proofErr w:type="spellStart"/>
      <w:r>
        <w:t>limited</w:t>
      </w:r>
      <w:proofErr w:type="spellEnd"/>
      <w:r>
        <w:t xml:space="preserve">) </w:t>
      </w:r>
      <w:proofErr w:type="spellStart"/>
      <w:r>
        <w:t>to</w:t>
      </w:r>
      <w:proofErr w:type="spellEnd"/>
      <w:r>
        <w:t>:</w:t>
      </w:r>
    </w:p>
    <w:p w14:paraId="39667377" w14:textId="77777777" w:rsidR="00143014" w:rsidRDefault="00143014" w:rsidP="00143014">
      <w:pPr>
        <w:numPr>
          <w:ilvl w:val="0"/>
          <w:numId w:val="7"/>
        </w:numPr>
        <w:spacing w:after="0"/>
        <w:contextualSpacing/>
        <w:jc w:val="both"/>
      </w:pPr>
      <w:proofErr w:type="spellStart"/>
      <w:r>
        <w:t>Deliver</w:t>
      </w:r>
      <w:proofErr w:type="spellEnd"/>
      <w:r>
        <w:t xml:space="preserve"> and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are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me.</w:t>
      </w:r>
    </w:p>
    <w:p w14:paraId="2A68667C" w14:textId="77777777" w:rsidR="00143014" w:rsidRDefault="00143014" w:rsidP="00143014">
      <w:pPr>
        <w:numPr>
          <w:ilvl w:val="0"/>
          <w:numId w:val="7"/>
        </w:numPr>
        <w:spacing w:after="0"/>
        <w:contextualSpacing/>
        <w:jc w:val="both"/>
      </w:pPr>
      <w:proofErr w:type="spellStart"/>
      <w:r>
        <w:t>Take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kind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decisions</w:t>
      </w:r>
      <w:proofErr w:type="spellEnd"/>
      <w:r>
        <w:t xml:space="preserve"> in </w:t>
      </w:r>
      <w:proofErr w:type="spellStart"/>
      <w:r>
        <w:t>regards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legal </w:t>
      </w:r>
      <w:proofErr w:type="spellStart"/>
      <w:r>
        <w:t>paperwork</w:t>
      </w:r>
      <w:proofErr w:type="spellEnd"/>
      <w:r>
        <w:t>.</w:t>
      </w:r>
    </w:p>
    <w:p w14:paraId="02307D1D" w14:textId="77777777" w:rsidR="00143014" w:rsidRDefault="00143014" w:rsidP="00143014">
      <w:pPr>
        <w:numPr>
          <w:ilvl w:val="0"/>
          <w:numId w:val="7"/>
        </w:numPr>
        <w:spacing w:after="0"/>
        <w:contextualSpacing/>
        <w:jc w:val="both"/>
      </w:pPr>
      <w:proofErr w:type="spellStart"/>
      <w:r>
        <w:t>Collect</w:t>
      </w:r>
      <w:proofErr w:type="spellEnd"/>
      <w:r>
        <w:t xml:space="preserve"> and </w:t>
      </w:r>
      <w:proofErr w:type="spellStart"/>
      <w:r>
        <w:t>negotiate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amount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money</w:t>
      </w:r>
      <w:proofErr w:type="spellEnd"/>
      <w:r>
        <w:t xml:space="preserve"> </w:t>
      </w:r>
      <w:proofErr w:type="spellStart"/>
      <w:r>
        <w:t>owed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me.</w:t>
      </w:r>
    </w:p>
    <w:p w14:paraId="193C81C0" w14:textId="77777777" w:rsidR="00143014" w:rsidRDefault="00143014" w:rsidP="00143014">
      <w:pPr>
        <w:spacing w:after="0"/>
        <w:ind w:left="720"/>
        <w:contextualSpacing/>
        <w:jc w:val="both"/>
      </w:pPr>
    </w:p>
    <w:p w14:paraId="414A6FC7" w14:textId="77777777" w:rsidR="00143014" w:rsidRDefault="00143014" w:rsidP="00143014">
      <w:pPr>
        <w:jc w:val="both"/>
        <w:rPr>
          <w:color w:val="212121"/>
          <w:highlight w:val="white"/>
        </w:rPr>
      </w:pPr>
      <w:r>
        <w:rPr>
          <w:color w:val="212121"/>
          <w:highlight w:val="white"/>
        </w:rPr>
        <w:t xml:space="preserve">And in </w:t>
      </w:r>
      <w:proofErr w:type="spellStart"/>
      <w:r>
        <w:rPr>
          <w:color w:val="212121"/>
          <w:highlight w:val="white"/>
        </w:rPr>
        <w:t>the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same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way</w:t>
      </w:r>
      <w:proofErr w:type="spellEnd"/>
      <w:r>
        <w:rPr>
          <w:color w:val="212121"/>
          <w:highlight w:val="white"/>
        </w:rPr>
        <w:t xml:space="preserve">, can </w:t>
      </w:r>
      <w:proofErr w:type="spellStart"/>
      <w:r>
        <w:rPr>
          <w:color w:val="212121"/>
          <w:highlight w:val="white"/>
        </w:rPr>
        <w:t>answer</w:t>
      </w:r>
      <w:proofErr w:type="spellEnd"/>
      <w:r>
        <w:rPr>
          <w:color w:val="212121"/>
          <w:highlight w:val="white"/>
        </w:rPr>
        <w:t xml:space="preserve"> and </w:t>
      </w:r>
      <w:proofErr w:type="spellStart"/>
      <w:r>
        <w:rPr>
          <w:color w:val="212121"/>
          <w:highlight w:val="white"/>
        </w:rPr>
        <w:t>respond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to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the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demands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or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circumstances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that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arise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from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this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assignment</w:t>
      </w:r>
      <w:proofErr w:type="spellEnd"/>
      <w:r>
        <w:rPr>
          <w:color w:val="212121"/>
          <w:highlight w:val="white"/>
        </w:rPr>
        <w:t xml:space="preserve">, </w:t>
      </w:r>
      <w:proofErr w:type="spellStart"/>
      <w:r>
        <w:rPr>
          <w:color w:val="212121"/>
          <w:highlight w:val="white"/>
        </w:rPr>
        <w:t>attending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to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the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recognition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of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the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signatures</w:t>
      </w:r>
      <w:proofErr w:type="spellEnd"/>
      <w:r>
        <w:rPr>
          <w:color w:val="212121"/>
          <w:highlight w:val="white"/>
        </w:rPr>
        <w:t xml:space="preserve"> and </w:t>
      </w:r>
      <w:proofErr w:type="spellStart"/>
      <w:r>
        <w:rPr>
          <w:color w:val="212121"/>
          <w:highlight w:val="white"/>
        </w:rPr>
        <w:t>personalities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reflected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here</w:t>
      </w:r>
      <w:proofErr w:type="spellEnd"/>
      <w:r>
        <w:rPr>
          <w:color w:val="212121"/>
          <w:highlight w:val="white"/>
        </w:rPr>
        <w:t xml:space="preserve">, as </w:t>
      </w:r>
      <w:proofErr w:type="spellStart"/>
      <w:r>
        <w:rPr>
          <w:color w:val="212121"/>
          <w:highlight w:val="white"/>
        </w:rPr>
        <w:t>long</w:t>
      </w:r>
      <w:proofErr w:type="spellEnd"/>
      <w:r>
        <w:rPr>
          <w:color w:val="212121"/>
          <w:highlight w:val="white"/>
        </w:rPr>
        <w:t xml:space="preserve"> as </w:t>
      </w:r>
      <w:proofErr w:type="spellStart"/>
      <w:r>
        <w:rPr>
          <w:color w:val="212121"/>
          <w:highlight w:val="white"/>
        </w:rPr>
        <w:t>my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rights</w:t>
      </w:r>
      <w:proofErr w:type="spellEnd"/>
      <w:r>
        <w:rPr>
          <w:color w:val="212121"/>
          <w:highlight w:val="white"/>
        </w:rPr>
        <w:t xml:space="preserve"> are </w:t>
      </w:r>
      <w:proofErr w:type="spellStart"/>
      <w:r>
        <w:rPr>
          <w:color w:val="212121"/>
          <w:highlight w:val="white"/>
        </w:rPr>
        <w:t>protected</w:t>
      </w:r>
      <w:proofErr w:type="spellEnd"/>
      <w:r>
        <w:rPr>
          <w:color w:val="212121"/>
          <w:highlight w:val="white"/>
        </w:rPr>
        <w:t xml:space="preserve"> and </w:t>
      </w:r>
      <w:proofErr w:type="spellStart"/>
      <w:r>
        <w:rPr>
          <w:color w:val="212121"/>
          <w:highlight w:val="white"/>
        </w:rPr>
        <w:t>my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own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interests</w:t>
      </w:r>
      <w:proofErr w:type="spellEnd"/>
      <w:r>
        <w:rPr>
          <w:color w:val="212121"/>
          <w:highlight w:val="white"/>
        </w:rPr>
        <w:t xml:space="preserve"> are </w:t>
      </w:r>
      <w:proofErr w:type="spellStart"/>
      <w:r>
        <w:rPr>
          <w:color w:val="212121"/>
          <w:highlight w:val="white"/>
        </w:rPr>
        <w:t>benefited</w:t>
      </w:r>
      <w:proofErr w:type="spellEnd"/>
      <w:r>
        <w:rPr>
          <w:color w:val="212121"/>
          <w:highlight w:val="white"/>
        </w:rPr>
        <w:t>.</w:t>
      </w:r>
    </w:p>
    <w:p w14:paraId="5FAF0BA5" w14:textId="77777777" w:rsidR="00143014" w:rsidRDefault="00143014" w:rsidP="00143014">
      <w:pPr>
        <w:jc w:val="both"/>
        <w:rPr>
          <w:color w:val="212121"/>
          <w:highlight w:val="white"/>
        </w:rPr>
      </w:pPr>
      <w:proofErr w:type="spellStart"/>
      <w:r>
        <w:rPr>
          <w:color w:val="212121"/>
          <w:highlight w:val="white"/>
        </w:rPr>
        <w:t>This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letter</w:t>
      </w:r>
      <w:proofErr w:type="spellEnd"/>
      <w:r>
        <w:rPr>
          <w:color w:val="212121"/>
          <w:highlight w:val="white"/>
        </w:rPr>
        <w:t xml:space="preserve"> has a </w:t>
      </w:r>
      <w:proofErr w:type="spellStart"/>
      <w:r>
        <w:rPr>
          <w:color w:val="212121"/>
          <w:highlight w:val="white"/>
        </w:rPr>
        <w:t>validity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of</w:t>
      </w:r>
      <w:proofErr w:type="spellEnd"/>
      <w:r>
        <w:rPr>
          <w:color w:val="212121"/>
          <w:highlight w:val="white"/>
        </w:rPr>
        <w:t xml:space="preserve"> </w:t>
      </w:r>
      <w:r>
        <w:rPr>
          <w:color w:val="4F81BD" w:themeColor="accent1"/>
          <w:highlight w:val="white"/>
        </w:rPr>
        <w:t>[1</w:t>
      </w:r>
      <w:r w:rsidRPr="00143014">
        <w:rPr>
          <w:color w:val="4F81BD" w:themeColor="accent1"/>
          <w:highlight w:val="white"/>
        </w:rPr>
        <w:t>5 (</w:t>
      </w:r>
      <w:proofErr w:type="spellStart"/>
      <w:r w:rsidRPr="00143014">
        <w:rPr>
          <w:color w:val="4F81BD" w:themeColor="accent1"/>
          <w:highlight w:val="white"/>
        </w:rPr>
        <w:t>Fifteen</w:t>
      </w:r>
      <w:proofErr w:type="spellEnd"/>
      <w:r w:rsidRPr="00143014">
        <w:rPr>
          <w:color w:val="4F81BD" w:themeColor="accent1"/>
          <w:highlight w:val="white"/>
        </w:rPr>
        <w:t xml:space="preserve">) </w:t>
      </w:r>
      <w:proofErr w:type="spellStart"/>
      <w:r w:rsidRPr="00143014">
        <w:rPr>
          <w:color w:val="4F81BD" w:themeColor="accent1"/>
          <w:highlight w:val="white"/>
        </w:rPr>
        <w:t>days</w:t>
      </w:r>
      <w:proofErr w:type="spellEnd"/>
      <w:r>
        <w:rPr>
          <w:color w:val="4F81BD" w:themeColor="accent1"/>
          <w:highlight w:val="white"/>
        </w:rPr>
        <w:t>]</w:t>
      </w:r>
      <w:r>
        <w:rPr>
          <w:color w:val="212121"/>
          <w:highlight w:val="white"/>
        </w:rPr>
        <w:t xml:space="preserve">, </w:t>
      </w:r>
      <w:proofErr w:type="spellStart"/>
      <w:r>
        <w:rPr>
          <w:color w:val="212121"/>
          <w:highlight w:val="white"/>
        </w:rPr>
        <w:t>starting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today</w:t>
      </w:r>
      <w:proofErr w:type="spellEnd"/>
      <w:r>
        <w:rPr>
          <w:color w:val="212121"/>
          <w:highlight w:val="white"/>
        </w:rPr>
        <w:t xml:space="preserve"> after </w:t>
      </w:r>
      <w:proofErr w:type="spellStart"/>
      <w:r>
        <w:rPr>
          <w:color w:val="212121"/>
          <w:highlight w:val="white"/>
        </w:rPr>
        <w:t>the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signing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of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the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signatures</w:t>
      </w:r>
      <w:proofErr w:type="spellEnd"/>
      <w:r>
        <w:rPr>
          <w:color w:val="212121"/>
          <w:highlight w:val="white"/>
        </w:rPr>
        <w:t xml:space="preserve">, and </w:t>
      </w:r>
      <w:proofErr w:type="spellStart"/>
      <w:r>
        <w:rPr>
          <w:color w:val="212121"/>
          <w:highlight w:val="white"/>
        </w:rPr>
        <w:t>ending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on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the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next</w:t>
      </w:r>
      <w:proofErr w:type="spellEnd"/>
      <w:r>
        <w:rPr>
          <w:color w:val="212121"/>
          <w:highlight w:val="white"/>
        </w:rPr>
        <w:t xml:space="preserve"> </w:t>
      </w:r>
      <w:r>
        <w:rPr>
          <w:color w:val="4F81BD" w:themeColor="accent1"/>
          <w:highlight w:val="white"/>
        </w:rPr>
        <w:t>[1</w:t>
      </w:r>
      <w:r w:rsidRPr="00143014">
        <w:rPr>
          <w:color w:val="4F81BD" w:themeColor="accent1"/>
          <w:highlight w:val="white"/>
        </w:rPr>
        <w:t xml:space="preserve">5th </w:t>
      </w:r>
      <w:proofErr w:type="spellStart"/>
      <w:r w:rsidRPr="00143014">
        <w:rPr>
          <w:color w:val="4F81BD" w:themeColor="accent1"/>
          <w:highlight w:val="white"/>
        </w:rPr>
        <w:t>of</w:t>
      </w:r>
      <w:proofErr w:type="spellEnd"/>
      <w:r w:rsidRPr="00143014">
        <w:rPr>
          <w:color w:val="4F81BD" w:themeColor="accent1"/>
          <w:highlight w:val="white"/>
        </w:rPr>
        <w:t xml:space="preserve"> </w:t>
      </w:r>
      <w:proofErr w:type="spellStart"/>
      <w:r w:rsidRPr="00143014">
        <w:rPr>
          <w:color w:val="4F81BD" w:themeColor="accent1"/>
          <w:highlight w:val="white"/>
        </w:rPr>
        <w:t>October</w:t>
      </w:r>
      <w:proofErr w:type="spellEnd"/>
      <w:r w:rsidRPr="00143014">
        <w:rPr>
          <w:color w:val="4F81BD" w:themeColor="accent1"/>
          <w:highlight w:val="white"/>
        </w:rPr>
        <w:t xml:space="preserve"> 2020.</w:t>
      </w:r>
      <w:r>
        <w:rPr>
          <w:color w:val="4F81BD" w:themeColor="accent1"/>
          <w:highlight w:val="white"/>
        </w:rPr>
        <w:t>]</w:t>
      </w:r>
    </w:p>
    <w:p w14:paraId="595E976D" w14:textId="77777777" w:rsidR="00143014" w:rsidRDefault="00143014" w:rsidP="00143014">
      <w:pPr>
        <w:rPr>
          <w:color w:val="212121"/>
          <w:highlight w:val="white"/>
        </w:rPr>
      </w:pPr>
    </w:p>
    <w:p w14:paraId="1CE40C50" w14:textId="77777777" w:rsidR="00143014" w:rsidRDefault="00143014" w:rsidP="00143014">
      <w:pPr>
        <w:rPr>
          <w:color w:val="212121"/>
          <w:highlight w:val="white"/>
        </w:rPr>
        <w:sectPr w:rsidR="00143014" w:rsidSect="00F15C60"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3B91920" w14:textId="77777777" w:rsidR="00143014" w:rsidRDefault="00143014" w:rsidP="00143014">
      <w:pPr>
        <w:rPr>
          <w:color w:val="212121"/>
          <w:highlight w:val="white"/>
        </w:rPr>
      </w:pPr>
      <w:proofErr w:type="spellStart"/>
      <w:r>
        <w:rPr>
          <w:color w:val="212121"/>
          <w:highlight w:val="white"/>
        </w:rPr>
        <w:t>Grantor’s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Signature</w:t>
      </w:r>
      <w:proofErr w:type="spellEnd"/>
      <w:r>
        <w:rPr>
          <w:color w:val="212121"/>
          <w:highlight w:val="white"/>
        </w:rPr>
        <w:t xml:space="preserve"> _____________                </w:t>
      </w:r>
    </w:p>
    <w:p w14:paraId="1F05C615" w14:textId="77777777" w:rsidR="00143014" w:rsidRDefault="00143014" w:rsidP="00143014">
      <w:pPr>
        <w:rPr>
          <w:color w:val="212121"/>
          <w:highlight w:val="white"/>
        </w:rPr>
      </w:pPr>
      <w:proofErr w:type="spellStart"/>
      <w:r>
        <w:rPr>
          <w:color w:val="212121"/>
          <w:highlight w:val="white"/>
        </w:rPr>
        <w:t>Agent’s</w:t>
      </w:r>
      <w:proofErr w:type="spellEnd"/>
      <w:r>
        <w:rPr>
          <w:color w:val="212121"/>
          <w:highlight w:val="white"/>
        </w:rPr>
        <w:t xml:space="preserve"> </w:t>
      </w:r>
      <w:proofErr w:type="spellStart"/>
      <w:r>
        <w:rPr>
          <w:color w:val="212121"/>
          <w:highlight w:val="white"/>
        </w:rPr>
        <w:t>Signature</w:t>
      </w:r>
      <w:proofErr w:type="spellEnd"/>
      <w:r>
        <w:rPr>
          <w:color w:val="212121"/>
          <w:highlight w:val="white"/>
        </w:rPr>
        <w:t xml:space="preserve">    _____________</w:t>
      </w:r>
    </w:p>
    <w:p w14:paraId="3B8CC502" w14:textId="77777777" w:rsidR="00143014" w:rsidRDefault="00143014" w:rsidP="00143014">
      <w:pPr>
        <w:rPr>
          <w:color w:val="212121"/>
          <w:highlight w:val="white"/>
        </w:rPr>
      </w:pPr>
      <w:proofErr w:type="spellStart"/>
      <w:r>
        <w:rPr>
          <w:color w:val="212121"/>
          <w:highlight w:val="white"/>
        </w:rPr>
        <w:t>Witness</w:t>
      </w:r>
      <w:proofErr w:type="spellEnd"/>
      <w:r>
        <w:rPr>
          <w:color w:val="212121"/>
          <w:highlight w:val="white"/>
        </w:rPr>
        <w:t xml:space="preserve"> n°1 </w:t>
      </w:r>
      <w:proofErr w:type="spellStart"/>
      <w:r>
        <w:rPr>
          <w:color w:val="212121"/>
          <w:highlight w:val="white"/>
        </w:rPr>
        <w:t>Signature</w:t>
      </w:r>
      <w:proofErr w:type="spellEnd"/>
      <w:r>
        <w:rPr>
          <w:color w:val="212121"/>
          <w:highlight w:val="white"/>
        </w:rPr>
        <w:t xml:space="preserve"> ____________         </w:t>
      </w:r>
    </w:p>
    <w:p w14:paraId="226EAC1B" w14:textId="77777777" w:rsidR="00143014" w:rsidRDefault="00143014" w:rsidP="00143014">
      <w:pPr>
        <w:rPr>
          <w:color w:val="212121"/>
          <w:highlight w:val="white"/>
        </w:rPr>
      </w:pPr>
      <w:proofErr w:type="spellStart"/>
      <w:r>
        <w:rPr>
          <w:color w:val="212121"/>
          <w:highlight w:val="white"/>
        </w:rPr>
        <w:t>Witness</w:t>
      </w:r>
      <w:proofErr w:type="spellEnd"/>
      <w:r>
        <w:rPr>
          <w:color w:val="212121"/>
          <w:highlight w:val="white"/>
        </w:rPr>
        <w:t xml:space="preserve"> n°2 </w:t>
      </w:r>
      <w:proofErr w:type="spellStart"/>
      <w:r>
        <w:rPr>
          <w:color w:val="212121"/>
          <w:highlight w:val="white"/>
        </w:rPr>
        <w:t>Signature</w:t>
      </w:r>
      <w:proofErr w:type="spellEnd"/>
      <w:r>
        <w:rPr>
          <w:color w:val="212121"/>
          <w:highlight w:val="white"/>
        </w:rPr>
        <w:t xml:space="preserve"> ____________ </w:t>
      </w:r>
    </w:p>
    <w:p w14:paraId="0ACD3B23" w14:textId="77777777" w:rsidR="00143014" w:rsidRDefault="00143014" w:rsidP="00E13A83">
      <w:pPr>
        <w:pStyle w:val="Normal1"/>
        <w:contextualSpacing w:val="0"/>
        <w:sectPr w:rsidR="00143014" w:rsidSect="00143014">
          <w:type w:val="continuous"/>
          <w:pgSz w:w="11900" w:h="16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7E627172" w14:textId="77777777" w:rsidR="00E13A83" w:rsidRPr="00597C01" w:rsidRDefault="00E13A83" w:rsidP="00E13A83">
      <w:pPr>
        <w:pStyle w:val="Normal1"/>
        <w:contextualSpacing w:val="0"/>
      </w:pPr>
    </w:p>
    <w:p w14:paraId="21A72A69" w14:textId="77777777" w:rsidR="00C435CB" w:rsidRPr="002B19F0" w:rsidRDefault="00C435CB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2512CBB3" w14:textId="77777777" w:rsidR="00BE2C30" w:rsidRPr="002B19F0" w:rsidRDefault="00BE2C30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5D1D456D" w14:textId="77777777" w:rsidR="00BE2C30" w:rsidRPr="002B19F0" w:rsidRDefault="00BE2C30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46FD57AA" w14:textId="41130389" w:rsidR="009E39CB" w:rsidRDefault="009E39CB" w:rsidP="009E39CB">
      <w:pPr>
        <w:rPr>
          <w:rFonts w:cstheme="minorHAnsi"/>
          <w:color w:val="333333"/>
          <w:lang w:val="es-ES" w:eastAsia="es-ES_tradnl"/>
        </w:rPr>
      </w:pPr>
    </w:p>
    <w:p w14:paraId="117B8127" w14:textId="54602DC3" w:rsidR="00493EC4" w:rsidRDefault="00493EC4" w:rsidP="009E39CB">
      <w:pPr>
        <w:rPr>
          <w:rFonts w:cstheme="minorHAnsi"/>
          <w:color w:val="333333"/>
          <w:lang w:val="es-ES" w:eastAsia="es-ES_tradnl"/>
        </w:rPr>
      </w:pPr>
    </w:p>
    <w:p w14:paraId="08C87220" w14:textId="0CCEF8C4" w:rsidR="00493EC4" w:rsidRDefault="00493EC4" w:rsidP="009E39CB">
      <w:pPr>
        <w:rPr>
          <w:rFonts w:cstheme="minorHAnsi"/>
          <w:color w:val="333333"/>
          <w:lang w:val="es-ES" w:eastAsia="es-ES_tradnl"/>
        </w:rPr>
      </w:pPr>
    </w:p>
    <w:p w14:paraId="1A443770" w14:textId="77777777" w:rsidR="00493EC4" w:rsidRPr="00E26AEA" w:rsidRDefault="00493EC4" w:rsidP="00493EC4">
      <w:pPr>
        <w:ind w:left="-709"/>
        <w:rPr>
          <w:color w:val="595959" w:themeColor="text1" w:themeTint="A6"/>
          <w:sz w:val="28"/>
          <w:szCs w:val="28"/>
        </w:rPr>
      </w:pPr>
      <w:bookmarkStart w:id="0" w:name="_Hlk78456501"/>
      <w:r w:rsidRPr="00E26AEA">
        <w:rPr>
          <w:color w:val="595959" w:themeColor="text1" w:themeTint="A6"/>
          <w:sz w:val="28"/>
          <w:szCs w:val="28"/>
        </w:rPr>
        <w:lastRenderedPageBreak/>
        <w:t>Estimado(a) Usuario:</w:t>
      </w:r>
    </w:p>
    <w:p w14:paraId="460F93A3" w14:textId="77777777" w:rsidR="00493EC4" w:rsidRPr="00E26AEA" w:rsidRDefault="00493EC4" w:rsidP="00493EC4">
      <w:pPr>
        <w:ind w:left="-709"/>
        <w:rPr>
          <w:color w:val="595959" w:themeColor="text1" w:themeTint="A6"/>
          <w:sz w:val="28"/>
          <w:szCs w:val="28"/>
        </w:rPr>
      </w:pPr>
      <w:r w:rsidRPr="00E26AEA">
        <w:rPr>
          <w:color w:val="595959" w:themeColor="text1" w:themeTint="A6"/>
          <w:sz w:val="28"/>
          <w:szCs w:val="28"/>
        </w:rPr>
        <w:t xml:space="preserve">Descubre las mejores formas de hacer dinero por Internet gracias a este e-book </w:t>
      </w:r>
      <w:r w:rsidRPr="00E26AEA">
        <w:rPr>
          <w:b/>
          <w:bCs/>
          <w:color w:val="595959" w:themeColor="text1" w:themeTint="A6"/>
          <w:sz w:val="28"/>
          <w:szCs w:val="28"/>
        </w:rPr>
        <w:t>GRATUITO</w:t>
      </w:r>
      <w:r w:rsidRPr="00E26AEA">
        <w:rPr>
          <w:color w:val="595959" w:themeColor="text1" w:themeTint="A6"/>
          <w:sz w:val="28"/>
          <w:szCs w:val="28"/>
        </w:rPr>
        <w:t xml:space="preserve"> de </w:t>
      </w:r>
      <w:r w:rsidRPr="00E26AEA">
        <w:rPr>
          <w:b/>
          <w:bCs/>
          <w:color w:val="595959" w:themeColor="text1" w:themeTint="A6"/>
          <w:sz w:val="28"/>
          <w:szCs w:val="28"/>
        </w:rPr>
        <w:t>10 maneras comprobadas de ganar dinero por Internet</w:t>
      </w:r>
      <w:r w:rsidRPr="00E26AEA">
        <w:rPr>
          <w:color w:val="595959" w:themeColor="text1" w:themeTint="A6"/>
          <w:sz w:val="28"/>
          <w:szCs w:val="28"/>
        </w:rPr>
        <w:t xml:space="preserve">. </w:t>
      </w:r>
    </w:p>
    <w:p w14:paraId="5E9FA6C9" w14:textId="77777777" w:rsidR="00493EC4" w:rsidRPr="004459DD" w:rsidRDefault="00493EC4" w:rsidP="00493EC4">
      <w:pPr>
        <w:spacing w:line="240" w:lineRule="auto"/>
        <w:rPr>
          <w:sz w:val="28"/>
          <w:szCs w:val="28"/>
        </w:rPr>
      </w:pPr>
    </w:p>
    <w:p w14:paraId="2DCE4D4E" w14:textId="22443CC0" w:rsidR="00493EC4" w:rsidRPr="004459DD" w:rsidRDefault="00493EC4" w:rsidP="00493EC4">
      <w:pPr>
        <w:ind w:left="-709"/>
        <w:rPr>
          <w:sz w:val="28"/>
          <w:szCs w:val="28"/>
        </w:rPr>
      </w:pPr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</w:rPr>
        <w:sym w:font="Wingdings" w:char="F0E8"/>
      </w:r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 xml:space="preserve">  </w:t>
      </w:r>
      <w:proofErr w:type="spellStart"/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>Descarga</w:t>
      </w:r>
      <w:proofErr w:type="spellEnd"/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 xml:space="preserve"> este e-book </w:t>
      </w:r>
      <w:proofErr w:type="gramStart"/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>gratis:</w:t>
      </w:r>
      <w:proofErr w:type="gramEnd"/>
      <w:r w:rsidRPr="00E26AEA">
        <w:rPr>
          <w:color w:val="595959" w:themeColor="text1" w:themeTint="A6"/>
          <w:sz w:val="28"/>
          <w:szCs w:val="28"/>
        </w:rPr>
        <w:t xml:space="preserve"> </w:t>
      </w:r>
      <w:hyperlink r:id="rId8" w:history="1">
        <w:r w:rsidRPr="004459DD">
          <w:rPr>
            <w:rStyle w:val="Hipervnculo"/>
            <w:rFonts w:ascii="Calibri" w:eastAsia="Calibri" w:hAnsi="Calibri"/>
            <w:b/>
            <w:bCs/>
            <w:sz w:val="28"/>
            <w:szCs w:val="28"/>
            <w:lang w:val="fr-FR"/>
          </w:rPr>
          <w:t>https://www.modelos-de-carta.com/descargar-2/</w:t>
        </w:r>
      </w:hyperlink>
    </w:p>
    <w:p w14:paraId="5E786C78" w14:textId="2EDB68F8" w:rsidR="00493EC4" w:rsidRDefault="00493EC4" w:rsidP="00493EC4">
      <w:pPr>
        <w:rPr>
          <w:rFonts w:ascii="Calibri" w:eastAsia="Calibri" w:hAnsi="Calibri"/>
          <w:b/>
          <w:bCs/>
          <w:lang w:val="fr-FR"/>
        </w:rPr>
      </w:pPr>
      <w:r>
        <w:rPr>
          <w:rFonts w:ascii="Calibri" w:eastAsia="Calibri" w:hAnsi="Calibri"/>
          <w:b/>
          <w:bCs/>
          <w:noProof/>
          <w:lang w:val="fr-FR"/>
        </w:rPr>
        <w:drawing>
          <wp:anchor distT="0" distB="0" distL="114300" distR="114300" simplePos="0" relativeHeight="251659264" behindDoc="0" locked="0" layoutInCell="1" allowOverlap="1" wp14:anchorId="54FFC0C1" wp14:editId="2F138BC0">
            <wp:simplePos x="0" y="0"/>
            <wp:positionH relativeFrom="column">
              <wp:posOffset>1977390</wp:posOffset>
            </wp:positionH>
            <wp:positionV relativeFrom="paragraph">
              <wp:posOffset>158115</wp:posOffset>
            </wp:positionV>
            <wp:extent cx="2240872" cy="2219325"/>
            <wp:effectExtent l="0" t="0" r="7620" b="0"/>
            <wp:wrapNone/>
            <wp:docPr id="2" name="Imagen 2" descr="Interfaz de usuario gráfica, Sitio web&#10;&#10;Descripción generada automáticament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nterfaz de usuario gráfica, Sitio web&#10;&#10;Descripción generada automáticamente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0872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E62E34" w14:textId="77777777" w:rsidR="00493EC4" w:rsidRPr="007E05B7" w:rsidRDefault="00493EC4" w:rsidP="00493EC4">
      <w:pPr>
        <w:jc w:val="center"/>
        <w:rPr>
          <w:rFonts w:ascii="Calibri" w:eastAsia="Calibri" w:hAnsi="Calibri"/>
          <w:b/>
          <w:bCs/>
          <w:lang w:val="fr-FR"/>
        </w:rPr>
      </w:pPr>
    </w:p>
    <w:p w14:paraId="35876F56" w14:textId="77777777" w:rsidR="00493EC4" w:rsidRDefault="00493EC4" w:rsidP="00493EC4"/>
    <w:p w14:paraId="27C7060B" w14:textId="77777777" w:rsidR="00493EC4" w:rsidRDefault="00493EC4" w:rsidP="00493EC4"/>
    <w:p w14:paraId="193F98A2" w14:textId="77777777" w:rsidR="00493EC4" w:rsidRDefault="00493EC4" w:rsidP="00493EC4"/>
    <w:p w14:paraId="37CF4104" w14:textId="77777777" w:rsidR="00493EC4" w:rsidRDefault="00493EC4" w:rsidP="00493EC4"/>
    <w:p w14:paraId="24FDF8D7" w14:textId="77777777" w:rsidR="00493EC4" w:rsidRDefault="00493EC4" w:rsidP="00493EC4"/>
    <w:p w14:paraId="75611599" w14:textId="77777777" w:rsidR="00493EC4" w:rsidRDefault="00493EC4" w:rsidP="00493EC4"/>
    <w:p w14:paraId="2886766F" w14:textId="77777777" w:rsidR="00493EC4" w:rsidRPr="00C94AC5" w:rsidRDefault="00493EC4" w:rsidP="00493EC4">
      <w:pPr>
        <w:rPr>
          <w:sz w:val="16"/>
          <w:szCs w:val="16"/>
        </w:rPr>
      </w:pPr>
    </w:p>
    <w:p w14:paraId="497A50DF" w14:textId="77777777" w:rsidR="00493EC4" w:rsidRPr="00111CF7" w:rsidRDefault="00493EC4" w:rsidP="00493EC4">
      <w:pPr>
        <w:ind w:left="-709" w:right="-427"/>
        <w:rPr>
          <w:sz w:val="28"/>
          <w:szCs w:val="28"/>
        </w:rPr>
      </w:pPr>
      <w:r w:rsidRPr="00111CF7">
        <w:rPr>
          <w:sz w:val="28"/>
          <w:szCs w:val="28"/>
        </w:rPr>
        <w:t xml:space="preserve">Además, </w:t>
      </w:r>
      <w:r>
        <w:rPr>
          <w:sz w:val="28"/>
          <w:szCs w:val="28"/>
        </w:rPr>
        <w:t xml:space="preserve">encuentra más </w:t>
      </w:r>
      <w:hyperlink r:id="rId10" w:history="1">
        <w:r w:rsidRPr="00111CF7">
          <w:rPr>
            <w:rStyle w:val="Hipervnculo"/>
            <w:sz w:val="28"/>
            <w:szCs w:val="28"/>
          </w:rPr>
          <w:t>cartas de presentación</w:t>
        </w:r>
      </w:hyperlink>
      <w:r>
        <w:rPr>
          <w:sz w:val="28"/>
          <w:szCs w:val="28"/>
        </w:rPr>
        <w:t xml:space="preserve"> para descargar gratis y utilizar en todo momento:</w:t>
      </w:r>
    </w:p>
    <w:p w14:paraId="747D5EF7" w14:textId="77777777" w:rsidR="00493EC4" w:rsidRPr="003C5314" w:rsidRDefault="001D1FD2" w:rsidP="00493EC4">
      <w:pPr>
        <w:pStyle w:val="Prrafodelista"/>
        <w:numPr>
          <w:ilvl w:val="0"/>
          <w:numId w:val="8"/>
        </w:numPr>
        <w:spacing w:after="160"/>
        <w:ind w:left="-426" w:right="-427" w:hanging="283"/>
        <w:rPr>
          <w:rStyle w:val="Hipervnculo"/>
          <w:sz w:val="28"/>
          <w:szCs w:val="28"/>
        </w:rPr>
      </w:pPr>
      <w:hyperlink r:id="rId11" w:history="1">
        <w:r w:rsidR="00493EC4" w:rsidRPr="003C5314">
          <w:rPr>
            <w:rStyle w:val="Hipervnculo"/>
            <w:sz w:val="28"/>
            <w:szCs w:val="28"/>
          </w:rPr>
          <w:t>Cómo Redactar una Carta de Renuncia</w:t>
        </w:r>
      </w:hyperlink>
    </w:p>
    <w:p w14:paraId="08B10F69" w14:textId="77777777" w:rsidR="00493EC4" w:rsidRPr="00111CF7" w:rsidRDefault="00493EC4" w:rsidP="00493EC4">
      <w:pPr>
        <w:pStyle w:val="Prrafodelista"/>
        <w:numPr>
          <w:ilvl w:val="0"/>
          <w:numId w:val="8"/>
        </w:numPr>
        <w:spacing w:after="160"/>
        <w:ind w:left="-284" w:right="-710" w:hanging="425"/>
        <w:rPr>
          <w:sz w:val="28"/>
          <w:szCs w:val="28"/>
        </w:rPr>
      </w:pPr>
      <w:r w:rsidRPr="003C5314">
        <w:rPr>
          <w:sz w:val="26"/>
          <w:szCs w:val="26"/>
        </w:rPr>
        <w:t>+ Ejemplos de Cartas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sz w:val="28"/>
          <w:szCs w:val="28"/>
        </w:rPr>
        <w:t xml:space="preserve"> </w:t>
      </w:r>
      <w:hyperlink r:id="rId12" w:history="1">
        <w:r w:rsidRPr="003C5314">
          <w:rPr>
            <w:rStyle w:val="Hipervnculo"/>
            <w:sz w:val="24"/>
            <w:szCs w:val="24"/>
          </w:rPr>
          <w:t>https://www.modelos-de-carta.com/ejemplos-de-cartas/</w:t>
        </w:r>
      </w:hyperlink>
    </w:p>
    <w:p w14:paraId="0BA8F55B" w14:textId="77777777" w:rsidR="00493EC4" w:rsidRDefault="00493EC4" w:rsidP="00493EC4">
      <w:pPr>
        <w:pStyle w:val="Prrafodelista"/>
        <w:numPr>
          <w:ilvl w:val="0"/>
          <w:numId w:val="8"/>
        </w:numPr>
        <w:spacing w:after="160"/>
        <w:ind w:left="-426" w:right="-1277" w:hanging="283"/>
        <w:rPr>
          <w:sz w:val="28"/>
          <w:szCs w:val="28"/>
        </w:rPr>
      </w:pPr>
      <w:r w:rsidRPr="003C5314">
        <w:rPr>
          <w:sz w:val="26"/>
          <w:szCs w:val="26"/>
        </w:rPr>
        <w:t>Carta de recomendación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3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https://www.modelos-de-carta.com/modelos-carta-de-recomendacion/</w:t>
        </w:r>
      </w:hyperlink>
    </w:p>
    <w:p w14:paraId="6BD95F1A" w14:textId="77777777" w:rsidR="00493EC4" w:rsidRDefault="00493EC4" w:rsidP="00493EC4">
      <w:pPr>
        <w:pStyle w:val="Prrafodelista"/>
        <w:numPr>
          <w:ilvl w:val="0"/>
          <w:numId w:val="8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de renuncia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4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https://www.modelos-de-carta.com/modelos-carta-de-renuncia/</w:t>
        </w:r>
      </w:hyperlink>
    </w:p>
    <w:p w14:paraId="0D224762" w14:textId="77777777" w:rsidR="00493EC4" w:rsidRDefault="00493EC4" w:rsidP="00493EC4">
      <w:pPr>
        <w:pStyle w:val="Prrafodelista"/>
        <w:numPr>
          <w:ilvl w:val="0"/>
          <w:numId w:val="8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de solicitud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5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https://www.modelos-de-carta.com/modelos-carta-de-solicitud/</w:t>
        </w:r>
      </w:hyperlink>
    </w:p>
    <w:p w14:paraId="77193378" w14:textId="77777777" w:rsidR="00493EC4" w:rsidRDefault="00493EC4" w:rsidP="00493EC4">
      <w:pPr>
        <w:pStyle w:val="Prrafodelista"/>
        <w:numPr>
          <w:ilvl w:val="0"/>
          <w:numId w:val="8"/>
        </w:numPr>
        <w:spacing w:after="160"/>
        <w:ind w:left="-426" w:right="-1277" w:hanging="283"/>
        <w:rPr>
          <w:sz w:val="28"/>
          <w:szCs w:val="28"/>
        </w:rPr>
      </w:pPr>
      <w:r w:rsidRPr="003C5314">
        <w:rPr>
          <w:sz w:val="26"/>
          <w:szCs w:val="26"/>
        </w:rPr>
        <w:t>Carta de agradecimiento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6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https://www.modelos-de-carta.com/modelos-carta-de-agradecimiento/</w:t>
        </w:r>
      </w:hyperlink>
    </w:p>
    <w:p w14:paraId="1CD87DA1" w14:textId="77777777" w:rsidR="00493EC4" w:rsidRDefault="00493EC4" w:rsidP="00493EC4">
      <w:pPr>
        <w:pStyle w:val="Prrafodelista"/>
        <w:numPr>
          <w:ilvl w:val="0"/>
          <w:numId w:val="8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formal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7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https://www.modelos-de-carta.com/carta-formal/</w:t>
        </w:r>
      </w:hyperlink>
    </w:p>
    <w:p w14:paraId="385846DB" w14:textId="77777777" w:rsidR="00493EC4" w:rsidRDefault="00493EC4" w:rsidP="00493EC4">
      <w:pPr>
        <w:pStyle w:val="Prrafodelista"/>
        <w:numPr>
          <w:ilvl w:val="0"/>
          <w:numId w:val="8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poder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8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https://www.modelos-de-carta.com/carta-poder/</w:t>
        </w:r>
      </w:hyperlink>
    </w:p>
    <w:p w14:paraId="63B65F60" w14:textId="6A6148E9" w:rsidR="00493EC4" w:rsidRPr="00493EC4" w:rsidRDefault="00493EC4" w:rsidP="00493EC4">
      <w:pPr>
        <w:pStyle w:val="Prrafodelista"/>
        <w:numPr>
          <w:ilvl w:val="0"/>
          <w:numId w:val="8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invitación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9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https://www.modelos-de-carta.com/invitacion/</w:t>
        </w:r>
      </w:hyperlink>
    </w:p>
    <w:p w14:paraId="6675BF30" w14:textId="77777777" w:rsidR="00493EC4" w:rsidRPr="004459DD" w:rsidRDefault="00493EC4" w:rsidP="00493E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rFonts w:ascii="Calibri" w:eastAsia="Calibri" w:hAnsi="Calibri" w:cs="Courier New"/>
          <w:b/>
          <w:color w:val="212121"/>
          <w:sz w:val="18"/>
          <w:szCs w:val="18"/>
          <w:lang w:val="es-ES" w:eastAsia="es-ES_tradnl"/>
        </w:rPr>
      </w:pPr>
      <w:r w:rsidRPr="004459DD">
        <w:rPr>
          <w:rFonts w:ascii="Calibri" w:eastAsia="Calibri" w:hAnsi="Calibri" w:cs="Courier New"/>
          <w:b/>
          <w:color w:val="212121"/>
          <w:sz w:val="18"/>
          <w:szCs w:val="18"/>
          <w:lang w:val="es-ES" w:eastAsia="es-ES_tradnl"/>
        </w:rPr>
        <w:t>Información de copyright: Por favor leer este mensaje</w:t>
      </w:r>
    </w:p>
    <w:p w14:paraId="4E34820F" w14:textId="77777777" w:rsidR="00493EC4" w:rsidRPr="004459DD" w:rsidRDefault="00493EC4" w:rsidP="00493E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</w:pPr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 xml:space="preserve">©Estos ejemplos de carta gratuitos son propiedad de </w:t>
      </w:r>
      <w:proofErr w:type="spellStart"/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>Azurius</w:t>
      </w:r>
      <w:proofErr w:type="spellEnd"/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 xml:space="preserve"> S.L. Puedes descargarlos y modificarlos sin ningún problema, siempre y cuando sea para su uso personal. No olvides quitar este aviso de copyright antes de modificar e imprimir tu carta.</w:t>
      </w:r>
    </w:p>
    <w:p w14:paraId="0018F246" w14:textId="25098C7A" w:rsidR="00E3663E" w:rsidRPr="00493EC4" w:rsidRDefault="00493EC4" w:rsidP="00493E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</w:pPr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 xml:space="preserve">No se puede distribuir ni revender estos ejemplos, ni sus derivados. No puede ponerlos a disposición en otros sitios web sin nuestro permiso previo. Para cualquier pregunta relacionada con el uso de estos ejemplos, escríbenos a </w:t>
      </w:r>
      <w:hyperlink r:id="rId20" w:history="1">
        <w:r w:rsidRPr="004459DD">
          <w:rPr>
            <w:rStyle w:val="Hipervnculo"/>
            <w:rFonts w:ascii="Calibri" w:eastAsia="Calibri" w:hAnsi="Calibri" w:cs="Courier New"/>
            <w:sz w:val="18"/>
            <w:szCs w:val="18"/>
            <w:lang w:val="es-ES" w:eastAsia="es-ES_tradnl"/>
          </w:rPr>
          <w:t>contacto@modelos-de-carta.com</w:t>
        </w:r>
      </w:hyperlink>
      <w:bookmarkEnd w:id="0"/>
    </w:p>
    <w:sectPr w:rsidR="00E3663E" w:rsidRPr="00493EC4" w:rsidSect="00493EC4">
      <w:type w:val="continuous"/>
      <w:pgSz w:w="11900" w:h="16840"/>
      <w:pgMar w:top="1417" w:right="98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189E7" w14:textId="77777777" w:rsidR="001D1FD2" w:rsidRDefault="001D1FD2" w:rsidP="009E39CB">
      <w:pPr>
        <w:spacing w:after="0" w:line="240" w:lineRule="auto"/>
      </w:pPr>
      <w:r>
        <w:separator/>
      </w:r>
    </w:p>
  </w:endnote>
  <w:endnote w:type="continuationSeparator" w:id="0">
    <w:p w14:paraId="1F5D0C87" w14:textId="77777777" w:rsidR="001D1FD2" w:rsidRDefault="001D1FD2" w:rsidP="009E3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12B86" w14:textId="77777777" w:rsidR="001D1FD2" w:rsidRDefault="001D1FD2" w:rsidP="009E39CB">
      <w:pPr>
        <w:spacing w:after="0" w:line="240" w:lineRule="auto"/>
      </w:pPr>
      <w:r>
        <w:separator/>
      </w:r>
    </w:p>
  </w:footnote>
  <w:footnote w:type="continuationSeparator" w:id="0">
    <w:p w14:paraId="7250006A" w14:textId="77777777" w:rsidR="001D1FD2" w:rsidRDefault="001D1FD2" w:rsidP="009E39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36C4B"/>
    <w:multiLevelType w:val="hybridMultilevel"/>
    <w:tmpl w:val="860A92F4"/>
    <w:lvl w:ilvl="0" w:tplc="C1BA9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30563"/>
    <w:multiLevelType w:val="hybridMultilevel"/>
    <w:tmpl w:val="CFDA7972"/>
    <w:lvl w:ilvl="0" w:tplc="04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34137285"/>
    <w:multiLevelType w:val="multilevel"/>
    <w:tmpl w:val="333CE3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8040" w:hanging="1800"/>
      </w:pPr>
      <w:rPr>
        <w:rFonts w:hint="default"/>
      </w:rPr>
    </w:lvl>
  </w:abstractNum>
  <w:abstractNum w:abstractNumId="3" w15:restartNumberingAfterBreak="0">
    <w:nsid w:val="37A501D0"/>
    <w:multiLevelType w:val="hybridMultilevel"/>
    <w:tmpl w:val="E4701B82"/>
    <w:lvl w:ilvl="0" w:tplc="2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91F97"/>
    <w:multiLevelType w:val="hybridMultilevel"/>
    <w:tmpl w:val="4DBC7F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7A83D03"/>
    <w:multiLevelType w:val="multilevel"/>
    <w:tmpl w:val="980EDA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DFB33D2"/>
    <w:multiLevelType w:val="hybridMultilevel"/>
    <w:tmpl w:val="9D86C614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B600E9"/>
    <w:multiLevelType w:val="hybridMultilevel"/>
    <w:tmpl w:val="20D8834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11D"/>
    <w:rsid w:val="0002583E"/>
    <w:rsid w:val="0002731A"/>
    <w:rsid w:val="00046ECB"/>
    <w:rsid w:val="000604B7"/>
    <w:rsid w:val="000609E3"/>
    <w:rsid w:val="00064C5F"/>
    <w:rsid w:val="00076149"/>
    <w:rsid w:val="0008146F"/>
    <w:rsid w:val="00091F97"/>
    <w:rsid w:val="000A286C"/>
    <w:rsid w:val="000A31B9"/>
    <w:rsid w:val="000A52BE"/>
    <w:rsid w:val="000A7E34"/>
    <w:rsid w:val="000B574A"/>
    <w:rsid w:val="000C6381"/>
    <w:rsid w:val="00105731"/>
    <w:rsid w:val="001125ED"/>
    <w:rsid w:val="001130CC"/>
    <w:rsid w:val="001148D9"/>
    <w:rsid w:val="001176E3"/>
    <w:rsid w:val="0012325A"/>
    <w:rsid w:val="001361A4"/>
    <w:rsid w:val="00143014"/>
    <w:rsid w:val="0014431E"/>
    <w:rsid w:val="00160D24"/>
    <w:rsid w:val="00162E2B"/>
    <w:rsid w:val="00192059"/>
    <w:rsid w:val="001B2256"/>
    <w:rsid w:val="001B7226"/>
    <w:rsid w:val="001D0478"/>
    <w:rsid w:val="001D1FD2"/>
    <w:rsid w:val="001D6B4E"/>
    <w:rsid w:val="001E1682"/>
    <w:rsid w:val="001E2C90"/>
    <w:rsid w:val="001E32B0"/>
    <w:rsid w:val="002002FC"/>
    <w:rsid w:val="00203916"/>
    <w:rsid w:val="00207E8E"/>
    <w:rsid w:val="00222F43"/>
    <w:rsid w:val="0023077C"/>
    <w:rsid w:val="00265C51"/>
    <w:rsid w:val="0029409E"/>
    <w:rsid w:val="0029648F"/>
    <w:rsid w:val="002A42E8"/>
    <w:rsid w:val="002A63D9"/>
    <w:rsid w:val="002B19F0"/>
    <w:rsid w:val="002E3155"/>
    <w:rsid w:val="00300F94"/>
    <w:rsid w:val="0031301C"/>
    <w:rsid w:val="003166F0"/>
    <w:rsid w:val="00322FB2"/>
    <w:rsid w:val="003255CA"/>
    <w:rsid w:val="00336129"/>
    <w:rsid w:val="00340449"/>
    <w:rsid w:val="00346447"/>
    <w:rsid w:val="00346E90"/>
    <w:rsid w:val="00347C61"/>
    <w:rsid w:val="0037776E"/>
    <w:rsid w:val="0039127B"/>
    <w:rsid w:val="00396C51"/>
    <w:rsid w:val="003C3775"/>
    <w:rsid w:val="003D6004"/>
    <w:rsid w:val="00401EED"/>
    <w:rsid w:val="0042236E"/>
    <w:rsid w:val="004240D3"/>
    <w:rsid w:val="004252A4"/>
    <w:rsid w:val="0042732E"/>
    <w:rsid w:val="00430D72"/>
    <w:rsid w:val="00446A3F"/>
    <w:rsid w:val="00470FF4"/>
    <w:rsid w:val="00493EC4"/>
    <w:rsid w:val="004F0167"/>
    <w:rsid w:val="004F6781"/>
    <w:rsid w:val="005027B6"/>
    <w:rsid w:val="00504DDD"/>
    <w:rsid w:val="00515930"/>
    <w:rsid w:val="00516B89"/>
    <w:rsid w:val="005176CE"/>
    <w:rsid w:val="005579A1"/>
    <w:rsid w:val="00575912"/>
    <w:rsid w:val="00592D76"/>
    <w:rsid w:val="005A6C89"/>
    <w:rsid w:val="005B3733"/>
    <w:rsid w:val="005E51EA"/>
    <w:rsid w:val="005E5229"/>
    <w:rsid w:val="005F5AE6"/>
    <w:rsid w:val="005F6833"/>
    <w:rsid w:val="005F7320"/>
    <w:rsid w:val="00606129"/>
    <w:rsid w:val="0061007E"/>
    <w:rsid w:val="006102E0"/>
    <w:rsid w:val="00612B67"/>
    <w:rsid w:val="00656B0F"/>
    <w:rsid w:val="0068711D"/>
    <w:rsid w:val="006939B5"/>
    <w:rsid w:val="006A5B52"/>
    <w:rsid w:val="006B03F0"/>
    <w:rsid w:val="006C0AD6"/>
    <w:rsid w:val="006D0BD1"/>
    <w:rsid w:val="006D6ADA"/>
    <w:rsid w:val="006E0797"/>
    <w:rsid w:val="006F6E93"/>
    <w:rsid w:val="00713666"/>
    <w:rsid w:val="007321A9"/>
    <w:rsid w:val="007369A9"/>
    <w:rsid w:val="00766D17"/>
    <w:rsid w:val="00784CDF"/>
    <w:rsid w:val="00786C85"/>
    <w:rsid w:val="00791101"/>
    <w:rsid w:val="0079777F"/>
    <w:rsid w:val="007A7378"/>
    <w:rsid w:val="007A7EFB"/>
    <w:rsid w:val="007B0BC7"/>
    <w:rsid w:val="007C2363"/>
    <w:rsid w:val="007D3BCF"/>
    <w:rsid w:val="00805AC3"/>
    <w:rsid w:val="008239A2"/>
    <w:rsid w:val="008341A1"/>
    <w:rsid w:val="0083763F"/>
    <w:rsid w:val="008423FF"/>
    <w:rsid w:val="00884F60"/>
    <w:rsid w:val="00886137"/>
    <w:rsid w:val="008A5D7F"/>
    <w:rsid w:val="008B13A4"/>
    <w:rsid w:val="008C284A"/>
    <w:rsid w:val="008E1783"/>
    <w:rsid w:val="008F2019"/>
    <w:rsid w:val="00931969"/>
    <w:rsid w:val="009A3DCD"/>
    <w:rsid w:val="009C0B7C"/>
    <w:rsid w:val="009E39CB"/>
    <w:rsid w:val="00A075B0"/>
    <w:rsid w:val="00A07F5C"/>
    <w:rsid w:val="00A417D4"/>
    <w:rsid w:val="00A422C5"/>
    <w:rsid w:val="00A42A2E"/>
    <w:rsid w:val="00A445ED"/>
    <w:rsid w:val="00A515CE"/>
    <w:rsid w:val="00A531DA"/>
    <w:rsid w:val="00A65912"/>
    <w:rsid w:val="00A77EBD"/>
    <w:rsid w:val="00AA0E23"/>
    <w:rsid w:val="00AB400B"/>
    <w:rsid w:val="00AB6860"/>
    <w:rsid w:val="00AD24B4"/>
    <w:rsid w:val="00AE39D7"/>
    <w:rsid w:val="00B1317C"/>
    <w:rsid w:val="00B15EF3"/>
    <w:rsid w:val="00B2596C"/>
    <w:rsid w:val="00B26CCA"/>
    <w:rsid w:val="00B330AE"/>
    <w:rsid w:val="00B408B4"/>
    <w:rsid w:val="00B64681"/>
    <w:rsid w:val="00B71A7D"/>
    <w:rsid w:val="00B72459"/>
    <w:rsid w:val="00B76BDE"/>
    <w:rsid w:val="00B9531A"/>
    <w:rsid w:val="00BA46EF"/>
    <w:rsid w:val="00BB66B4"/>
    <w:rsid w:val="00BB769F"/>
    <w:rsid w:val="00BD2ACB"/>
    <w:rsid w:val="00BE2C30"/>
    <w:rsid w:val="00BF747B"/>
    <w:rsid w:val="00C03881"/>
    <w:rsid w:val="00C132B0"/>
    <w:rsid w:val="00C20B30"/>
    <w:rsid w:val="00C2759D"/>
    <w:rsid w:val="00C3602B"/>
    <w:rsid w:val="00C435CB"/>
    <w:rsid w:val="00C50854"/>
    <w:rsid w:val="00C5782E"/>
    <w:rsid w:val="00C62FC6"/>
    <w:rsid w:val="00C66538"/>
    <w:rsid w:val="00C927AE"/>
    <w:rsid w:val="00CD017E"/>
    <w:rsid w:val="00CE230E"/>
    <w:rsid w:val="00CF2F55"/>
    <w:rsid w:val="00D16ADE"/>
    <w:rsid w:val="00D242EC"/>
    <w:rsid w:val="00D6385B"/>
    <w:rsid w:val="00D847F3"/>
    <w:rsid w:val="00D87C4D"/>
    <w:rsid w:val="00D9339C"/>
    <w:rsid w:val="00DE08E9"/>
    <w:rsid w:val="00DE3B63"/>
    <w:rsid w:val="00DE4DCD"/>
    <w:rsid w:val="00E04BB7"/>
    <w:rsid w:val="00E13A83"/>
    <w:rsid w:val="00E140AC"/>
    <w:rsid w:val="00E23366"/>
    <w:rsid w:val="00E3663E"/>
    <w:rsid w:val="00E45B99"/>
    <w:rsid w:val="00E55C3F"/>
    <w:rsid w:val="00E56AC5"/>
    <w:rsid w:val="00E676F1"/>
    <w:rsid w:val="00E73E21"/>
    <w:rsid w:val="00E767B1"/>
    <w:rsid w:val="00E82966"/>
    <w:rsid w:val="00E8337C"/>
    <w:rsid w:val="00E84D8B"/>
    <w:rsid w:val="00E85F89"/>
    <w:rsid w:val="00E92185"/>
    <w:rsid w:val="00E97404"/>
    <w:rsid w:val="00EA6496"/>
    <w:rsid w:val="00EF198F"/>
    <w:rsid w:val="00F06EC9"/>
    <w:rsid w:val="00F151FE"/>
    <w:rsid w:val="00F17DB3"/>
    <w:rsid w:val="00F45DFA"/>
    <w:rsid w:val="00F67F2B"/>
    <w:rsid w:val="00F82C36"/>
    <w:rsid w:val="00F83C25"/>
    <w:rsid w:val="00F85704"/>
    <w:rsid w:val="00F87070"/>
    <w:rsid w:val="00FA3250"/>
    <w:rsid w:val="00FB1E0F"/>
    <w:rsid w:val="00FB54E3"/>
    <w:rsid w:val="00FC0FC1"/>
    <w:rsid w:val="00FC1F91"/>
    <w:rsid w:val="00FE1F2D"/>
    <w:rsid w:val="00FE50E1"/>
    <w:rsid w:val="00FE58E5"/>
    <w:rsid w:val="00FE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15019"/>
  <w15:docId w15:val="{6C2AD1A4-4194-418C-9CF1-9D6081B81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F9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F9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E3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E39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39CB"/>
  </w:style>
  <w:style w:type="paragraph" w:styleId="Piedepgina">
    <w:name w:val="footer"/>
    <w:basedOn w:val="Normal"/>
    <w:link w:val="PiedepginaCar"/>
    <w:uiPriority w:val="99"/>
    <w:unhideWhenUsed/>
    <w:rsid w:val="009E39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39CB"/>
  </w:style>
  <w:style w:type="paragraph" w:styleId="NormalWeb">
    <w:name w:val="Normal (Web)"/>
    <w:basedOn w:val="Normal"/>
    <w:uiPriority w:val="99"/>
    <w:unhideWhenUsed/>
    <w:rsid w:val="009E39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s-ES_tradnl" w:eastAsia="es-ES_tradnl"/>
    </w:rPr>
  </w:style>
  <w:style w:type="character" w:styleId="Hipervnculo">
    <w:name w:val="Hyperlink"/>
    <w:basedOn w:val="Fuentedeprrafopredeter"/>
    <w:uiPriority w:val="99"/>
    <w:unhideWhenUsed/>
    <w:rsid w:val="009E39CB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9E39CB"/>
    <w:pPr>
      <w:spacing w:after="0" w:line="240" w:lineRule="auto"/>
    </w:pPr>
  </w:style>
  <w:style w:type="paragraph" w:customStyle="1" w:styleId="Normal1">
    <w:name w:val="Normal1"/>
    <w:rsid w:val="00E55C3F"/>
    <w:pPr>
      <w:spacing w:after="0"/>
      <w:contextualSpacing/>
    </w:pPr>
    <w:rPr>
      <w:rFonts w:ascii="Arial" w:eastAsia="Arial" w:hAnsi="Arial" w:cs="Arial"/>
      <w:lang w:val="es-ES" w:eastAsia="es-AR"/>
    </w:rPr>
  </w:style>
  <w:style w:type="character" w:styleId="Mencinsinresolver">
    <w:name w:val="Unresolved Mention"/>
    <w:basedOn w:val="Fuentedeprrafopredeter"/>
    <w:uiPriority w:val="99"/>
    <w:semiHidden/>
    <w:unhideWhenUsed/>
    <w:rsid w:val="007B0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delos-de-carta.com/descargar-2/" TargetMode="External"/><Relationship Id="rId13" Type="http://schemas.openxmlformats.org/officeDocument/2006/relationships/hyperlink" Target="https://www.modelos-de-carta.com/modelos-carta-de-recomendacion/" TargetMode="External"/><Relationship Id="rId18" Type="http://schemas.openxmlformats.org/officeDocument/2006/relationships/hyperlink" Target="https://www.modelos-de-carta.com/carta-pode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modelos-de-carta.com/ejemplos-de-cartas/" TargetMode="External"/><Relationship Id="rId17" Type="http://schemas.openxmlformats.org/officeDocument/2006/relationships/hyperlink" Target="https://www.modelos-de-carta.com/carta-forma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odelos-de-carta.com/modelos-carta-de-agradecimiento/" TargetMode="External"/><Relationship Id="rId20" Type="http://schemas.openxmlformats.org/officeDocument/2006/relationships/hyperlink" Target="mailto:contacto@modelos-de-carta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odelos-de-carta.com/como-redactar-una-carta-de-renunci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odelos-de-carta.com/modelos-carta-de-solicitud/" TargetMode="External"/><Relationship Id="rId10" Type="http://schemas.openxmlformats.org/officeDocument/2006/relationships/hyperlink" Target="https://www.modelos-de-carta.com/modelos-carta-de-presentacion/" TargetMode="External"/><Relationship Id="rId19" Type="http://schemas.openxmlformats.org/officeDocument/2006/relationships/hyperlink" Target="https://www.modelos-de-carta.com/invitacio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https://www.modelos-de-carta.com/modelos-carta-de-renuncia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8E499-E209-4EE0-A15C-81E03145C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3315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Charles Houssiaux</cp:lastModifiedBy>
  <cp:revision>4</cp:revision>
  <dcterms:created xsi:type="dcterms:W3CDTF">2018-11-27T13:52:00Z</dcterms:created>
  <dcterms:modified xsi:type="dcterms:W3CDTF">2021-07-30T07:41:00Z</dcterms:modified>
</cp:coreProperties>
</file>